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4160" w:rsidRPr="00D02EC2" w:rsidRDefault="00644160" w:rsidP="00644160">
      <w:pPr>
        <w:spacing w:line="240" w:lineRule="auto"/>
        <w:rPr>
          <w:rFonts w:ascii="Century Gothic" w:eastAsiaTheme="minorHAnsi" w:hAnsi="Century Gothic"/>
          <w:b/>
          <w:color w:val="008000"/>
          <w:kern w:val="0"/>
          <w:sz w:val="44"/>
          <w:szCs w:val="44"/>
          <w14:ligatures w14:val="none"/>
        </w:rPr>
      </w:pPr>
      <w:r w:rsidRPr="00E12A37">
        <w:rPr>
          <w:rFonts w:ascii="Century Gothic" w:eastAsiaTheme="minorHAnsi" w:hAnsi="Century Gothic"/>
          <w:b/>
          <w:color w:val="008000"/>
          <w:kern w:val="0"/>
          <w:sz w:val="44"/>
          <w:szCs w:val="44"/>
          <w14:ligatures w14:val="none"/>
        </w:rPr>
        <w:t>FEDERAL ROADS MAINTENANCE AGENCY</w:t>
      </w:r>
    </w:p>
    <w:p w:rsidR="00644160" w:rsidRPr="001740D6" w:rsidRDefault="00644160" w:rsidP="00644160">
      <w:pPr>
        <w:tabs>
          <w:tab w:val="center" w:pos="4320"/>
          <w:tab w:val="right" w:pos="8640"/>
        </w:tabs>
        <w:spacing w:after="0" w:line="240" w:lineRule="auto"/>
        <w:rPr>
          <w:rFonts w:ascii="Antique Olive" w:eastAsia="Times New Roman" w:hAnsi="Antique Olive" w:cs="Times New Roman"/>
          <w:b/>
          <w:color w:val="008000"/>
          <w:kern w:val="0"/>
          <w:sz w:val="28"/>
          <w:szCs w:val="28"/>
          <w14:ligatures w14:val="none"/>
        </w:rPr>
      </w:pPr>
      <w:r>
        <w:rPr>
          <w:rFonts w:ascii="Antique Olive" w:eastAsia="Times New Roman" w:hAnsi="Antique Olive" w:cs="Times New Roman"/>
          <w:b/>
          <w:color w:val="008000"/>
          <w:kern w:val="0"/>
          <w:sz w:val="28"/>
          <w:szCs w:val="28"/>
          <w14:ligatures w14:val="none"/>
        </w:rPr>
        <w:t xml:space="preserve">                            </w:t>
      </w:r>
      <w:r w:rsidRPr="001740D6">
        <w:rPr>
          <w:rFonts w:ascii="Antique Olive" w:eastAsia="Times New Roman" w:hAnsi="Antique Olive" w:cs="Times New Roman"/>
          <w:b/>
          <w:color w:val="008000"/>
          <w:kern w:val="0"/>
          <w:sz w:val="28"/>
          <w:szCs w:val="28"/>
          <w14:ligatures w14:val="none"/>
        </w:rPr>
        <w:t>PLOT 163 AMINU KANO CRESCENT, WUSE II, ABUJA</w:t>
      </w:r>
    </w:p>
    <w:p w:rsidR="00644160" w:rsidRPr="0061580F" w:rsidRDefault="00644160" w:rsidP="00644160">
      <w:pPr>
        <w:jc w:val="left"/>
        <w:rPr>
          <w:rFonts w:asciiTheme="minorHAnsi" w:eastAsiaTheme="minorHAnsi" w:hAnsiTheme="minorHAnsi"/>
          <w:kern w:val="0"/>
          <w:sz w:val="28"/>
          <w:szCs w:val="28"/>
          <w14:ligatures w14:val="none"/>
        </w:rPr>
      </w:pPr>
    </w:p>
    <w:p w:rsidR="00644160" w:rsidRDefault="00644160" w:rsidP="00644160">
      <w:pPr>
        <w:rPr>
          <w:rFonts w:asciiTheme="minorHAnsi" w:eastAsiaTheme="minorHAnsi" w:hAnsiTheme="minorHAnsi"/>
          <w:kern w:val="0"/>
          <w:sz w:val="22"/>
          <w14:ligatures w14:val="none"/>
        </w:rPr>
      </w:pPr>
      <w:r w:rsidRPr="0061580F">
        <w:rPr>
          <w:rFonts w:asciiTheme="minorHAnsi" w:eastAsiaTheme="minorHAnsi" w:hAnsiTheme="minorHAnsi"/>
          <w:noProof/>
          <w:kern w:val="0"/>
          <w:sz w:val="28"/>
          <w:szCs w:val="28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FBD735" wp14:editId="007BDE14">
                <wp:simplePos x="0" y="0"/>
                <wp:positionH relativeFrom="column">
                  <wp:posOffset>3517900</wp:posOffset>
                </wp:positionH>
                <wp:positionV relativeFrom="paragraph">
                  <wp:posOffset>12065</wp:posOffset>
                </wp:positionV>
                <wp:extent cx="3073400" cy="895350"/>
                <wp:effectExtent l="0" t="0" r="0" b="0"/>
                <wp:wrapNone/>
                <wp:docPr id="8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73400" cy="895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160" w:rsidRPr="001740D6" w:rsidRDefault="00644160" w:rsidP="00644160">
                            <w:pPr>
                              <w:spacing w:line="360" w:lineRule="auto"/>
                              <w:rPr>
                                <w:rFonts w:ascii="Century Gothic" w:hAnsi="Century Gothic" w:cs="Arial"/>
                                <w:sz w:val="20"/>
                              </w:rPr>
                            </w:pPr>
                            <w:r w:rsidRPr="005A73C7">
                              <w:rPr>
                                <w:rFonts w:ascii="Brush Script MT" w:hAnsi="Brush Script MT"/>
                                <w:b/>
                              </w:rPr>
                              <w:t>Ref</w:t>
                            </w:r>
                            <w:r>
                              <w:rPr>
                                <w:rFonts w:ascii="Arial" w:hAnsi="Arial" w:cs="Arial"/>
                                <w:bCs/>
                              </w:rPr>
                              <w:t xml:space="preserve">: </w:t>
                            </w: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</w:rPr>
                              <w:t>FERMA/PCM/ADVERT/CORR/CSO/26/I/034</w:t>
                            </w:r>
                          </w:p>
                          <w:p w:rsidR="00644160" w:rsidRPr="008C3060" w:rsidRDefault="00644160" w:rsidP="00644160">
                            <w:r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A5208F"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>Date:</w:t>
                            </w:r>
                            <w:r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t>28</w:t>
                            </w:r>
                            <w:r>
                              <w:rPr>
                                <w:vertAlign w:val="superscript"/>
                              </w:rPr>
                              <w:t xml:space="preserve">th </w:t>
                            </w:r>
                            <w:r>
                              <w:t>September, 2026</w:t>
                            </w:r>
                          </w:p>
                          <w:p w:rsidR="00644160" w:rsidRDefault="00644160" w:rsidP="00644160">
                            <w:pPr>
                              <w:spacing w:line="36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:rsidR="00644160" w:rsidRPr="00FC21FB" w:rsidRDefault="00644160" w:rsidP="00644160">
                            <w:pPr>
                              <w:spacing w:line="360" w:lineRule="auto"/>
                              <w:rPr>
                                <w:rFonts w:ascii="Century Gothic" w:hAnsi="Century Gothic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FBD735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77pt;margin-top:.95pt;width:242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" stroked="f">
                <v:textbox>
                  <w:txbxContent>
                    <w:p w:rsidR="00644160" w:rsidRPr="001740D6" w:rsidRDefault="00644160" w:rsidP="00644160">
                      <w:pPr>
                        <w:spacing w:line="360" w:lineRule="auto"/>
                        <w:rPr>
                          <w:rFonts w:ascii="Century Gothic" w:hAnsi="Century Gothic" w:cs="Arial"/>
                          <w:sz w:val="20"/>
                        </w:rPr>
                      </w:pPr>
                      <w:r w:rsidRPr="005A73C7">
                        <w:rPr>
                          <w:rFonts w:ascii="Brush Script MT" w:hAnsi="Brush Script MT"/>
                          <w:b/>
                        </w:rPr>
                        <w:t>Ref</w:t>
                      </w:r>
                      <w:r>
                        <w:rPr>
                          <w:rFonts w:ascii="Arial" w:hAnsi="Arial" w:cs="Arial"/>
                          <w:bCs/>
                        </w:rPr>
                        <w:t xml:space="preserve">: </w:t>
                      </w:r>
                      <w:r>
                        <w:rPr>
                          <w:rFonts w:ascii="Arial" w:hAnsi="Arial" w:cs="Arial"/>
                          <w:bCs/>
                          <w:sz w:val="20"/>
                        </w:rPr>
                        <w:t>FERMA/PCM/ADVERT/CORR/CSO/26/I/034</w:t>
                      </w:r>
                    </w:p>
                    <w:p w:rsidR="00644160" w:rsidRPr="008C3060" w:rsidRDefault="00644160" w:rsidP="00644160">
                      <w:r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 xml:space="preserve">  </w:t>
                      </w:r>
                      <w:r w:rsidRPr="00A5208F"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>Date:</w:t>
                      </w:r>
                      <w:r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 xml:space="preserve"> </w:t>
                      </w:r>
                      <w:r>
                        <w:t>28</w:t>
                      </w:r>
                      <w:r>
                        <w:rPr>
                          <w:vertAlign w:val="superscript"/>
                        </w:rPr>
                        <w:t xml:space="preserve">th </w:t>
                      </w:r>
                      <w:r>
                        <w:t>September, 2026</w:t>
                      </w:r>
                    </w:p>
                    <w:p w:rsidR="00644160" w:rsidRDefault="00644160" w:rsidP="00644160">
                      <w:pPr>
                        <w:spacing w:line="360" w:lineRule="auto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.</w:t>
                      </w:r>
                    </w:p>
                    <w:p w:rsidR="00644160" w:rsidRPr="00FC21FB" w:rsidRDefault="00644160" w:rsidP="00644160">
                      <w:pPr>
                        <w:spacing w:line="360" w:lineRule="auto"/>
                        <w:rPr>
                          <w:rFonts w:ascii="Century Gothic" w:hAnsi="Century Gothic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eastAsiaTheme="minorHAnsi" w:hAnsiTheme="minorHAnsi"/>
          <w:kern w:val="0"/>
          <w:sz w:val="22"/>
          <w14:ligatures w14:val="none"/>
        </w:rPr>
        <w:t xml:space="preserve">                                                                </w:t>
      </w:r>
      <w:r w:rsidRPr="0061580F">
        <w:rPr>
          <w:rFonts w:asciiTheme="minorHAnsi" w:eastAsiaTheme="minorHAnsi" w:hAnsiTheme="minorHAnsi"/>
          <w:noProof/>
          <w:kern w:val="0"/>
          <w:sz w:val="22"/>
          <w14:ligatures w14:val="none"/>
        </w:rPr>
        <w:drawing>
          <wp:inline distT="0" distB="0" distL="0" distR="0" wp14:anchorId="2B03663B" wp14:editId="3C75AB6B">
            <wp:extent cx="1504950" cy="1121410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411" cy="11277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eastAsiaTheme="minorHAnsi" w:hAnsiTheme="minorHAnsi"/>
          <w:kern w:val="0"/>
          <w:sz w:val="22"/>
          <w14:ligatures w14:val="none"/>
        </w:rPr>
        <w:t xml:space="preserve">   </w:t>
      </w:r>
      <w:r w:rsidRPr="0061580F">
        <w:rPr>
          <w:rFonts w:asciiTheme="minorHAnsi" w:eastAsiaTheme="minorHAnsi" w:hAnsiTheme="minorHAnsi"/>
          <w:noProof/>
          <w:kern w:val="0"/>
          <w:sz w:val="22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3DFFE1" wp14:editId="2A8E07FF">
                <wp:simplePos x="0" y="0"/>
                <wp:positionH relativeFrom="column">
                  <wp:posOffset>-184785</wp:posOffset>
                </wp:positionH>
                <wp:positionV relativeFrom="paragraph">
                  <wp:posOffset>0</wp:posOffset>
                </wp:positionV>
                <wp:extent cx="2209165" cy="818515"/>
                <wp:effectExtent l="0" t="0" r="635" b="635"/>
                <wp:wrapNone/>
                <wp:docPr id="9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9165" cy="818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44160" w:rsidRDefault="00644160" w:rsidP="00644160">
                            <w:pPr>
                              <w:spacing w:line="360" w:lineRule="auto"/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>Dept</w:t>
                            </w:r>
                            <w:proofErr w:type="spellEnd"/>
                            <w:r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 xml:space="preserve">; </w:t>
                            </w:r>
                            <w:r w:rsidRPr="001740D6">
                              <w:rPr>
                                <w:rFonts w:ascii="Brush Script MT" w:hAnsi="Brush Script MT"/>
                                <w:sz w:val="28"/>
                                <w:szCs w:val="28"/>
                              </w:rPr>
                              <w:t>PROCUREMENT</w:t>
                            </w:r>
                            <w:r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644160" w:rsidRPr="00A5208F" w:rsidRDefault="00644160" w:rsidP="00644160">
                            <w:pPr>
                              <w:spacing w:line="360" w:lineRule="auto"/>
                              <w:rPr>
                                <w:rFonts w:ascii="Century Gothic" w:hAnsi="Century Gothic"/>
                              </w:rPr>
                            </w:pPr>
                            <w:r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>Email</w:t>
                            </w:r>
                            <w:r w:rsidRPr="00A5208F"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:rsidR="00644160" w:rsidRDefault="00644160" w:rsidP="00644160">
                            <w:pPr>
                              <w:spacing w:line="360" w:lineRule="auto"/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644160" w:rsidRPr="00FC21FB" w:rsidRDefault="00644160" w:rsidP="00644160">
                            <w:pPr>
                              <w:spacing w:line="360" w:lineRule="auto"/>
                              <w:rPr>
                                <w:rFonts w:ascii="Century Gothic" w:hAnsi="Century Gothic" w:cs="Arial"/>
                              </w:rPr>
                            </w:pPr>
                            <w:r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>Telephone</w:t>
                            </w:r>
                            <w:proofErr w:type="gramStart"/>
                            <w:r w:rsidRPr="00A5208F">
                              <w:rPr>
                                <w:rFonts w:ascii="Brush Script MT" w:hAnsi="Brush Script MT"/>
                                <w:b/>
                                <w:sz w:val="28"/>
                                <w:szCs w:val="28"/>
                              </w:rPr>
                              <w:t>:</w:t>
                            </w:r>
                            <w:r>
                              <w:rPr>
                                <w:rFonts w:ascii="Century Gothic" w:hAnsi="Century Gothic" w:cs="Arial"/>
                              </w:rPr>
                              <w:t>234</w:t>
                            </w:r>
                            <w:proofErr w:type="gramEnd"/>
                            <w:r>
                              <w:rPr>
                                <w:rFonts w:ascii="Century Gothic" w:hAnsi="Century Gothic" w:cs="Arial"/>
                              </w:rPr>
                              <w:t xml:space="preserve"> (9) 3146536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DFFE1" id="Text Box 8" o:spid="_x0000_s1027" type="#_x0000_t202" style="position:absolute;left:0;text-align:left;margin-left:-14.55pt;margin-top:0;width:173.95pt;height:64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" stroked="f">
                <v:textbox>
                  <w:txbxContent>
                    <w:p w:rsidR="00644160" w:rsidRDefault="00644160" w:rsidP="00644160">
                      <w:pPr>
                        <w:spacing w:line="360" w:lineRule="auto"/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>Dept</w:t>
                      </w:r>
                      <w:proofErr w:type="spellEnd"/>
                      <w:r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 xml:space="preserve">; </w:t>
                      </w:r>
                      <w:r w:rsidRPr="001740D6">
                        <w:rPr>
                          <w:rFonts w:ascii="Brush Script MT" w:hAnsi="Brush Script MT"/>
                          <w:sz w:val="28"/>
                          <w:szCs w:val="28"/>
                        </w:rPr>
                        <w:t>PROCUREMENT</w:t>
                      </w:r>
                      <w:r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:rsidR="00644160" w:rsidRPr="00A5208F" w:rsidRDefault="00644160" w:rsidP="00644160">
                      <w:pPr>
                        <w:spacing w:line="360" w:lineRule="auto"/>
                        <w:rPr>
                          <w:rFonts w:ascii="Century Gothic" w:hAnsi="Century Gothic"/>
                        </w:rPr>
                      </w:pPr>
                      <w:r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>Email</w:t>
                      </w:r>
                      <w:r w:rsidRPr="00A5208F"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>:</w:t>
                      </w:r>
                    </w:p>
                    <w:p w:rsidR="00644160" w:rsidRDefault="00644160" w:rsidP="00644160">
                      <w:pPr>
                        <w:spacing w:line="360" w:lineRule="auto"/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</w:pPr>
                    </w:p>
                    <w:p w:rsidR="00644160" w:rsidRPr="00FC21FB" w:rsidRDefault="00644160" w:rsidP="00644160">
                      <w:pPr>
                        <w:spacing w:line="360" w:lineRule="auto"/>
                        <w:rPr>
                          <w:rFonts w:ascii="Century Gothic" w:hAnsi="Century Gothic" w:cs="Arial"/>
                        </w:rPr>
                      </w:pPr>
                      <w:r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>Telephone</w:t>
                      </w:r>
                      <w:proofErr w:type="gramStart"/>
                      <w:r w:rsidRPr="00A5208F">
                        <w:rPr>
                          <w:rFonts w:ascii="Brush Script MT" w:hAnsi="Brush Script MT"/>
                          <w:b/>
                          <w:sz w:val="28"/>
                          <w:szCs w:val="28"/>
                        </w:rPr>
                        <w:t>:</w:t>
                      </w:r>
                      <w:r>
                        <w:rPr>
                          <w:rFonts w:ascii="Century Gothic" w:hAnsi="Century Gothic" w:cs="Arial"/>
                        </w:rPr>
                        <w:t>234</w:t>
                      </w:r>
                      <w:proofErr w:type="gramEnd"/>
                      <w:r>
                        <w:rPr>
                          <w:rFonts w:ascii="Century Gothic" w:hAnsi="Century Gothic" w:cs="Arial"/>
                        </w:rPr>
                        <w:t xml:space="preserve"> (9) 3146536</w:t>
                      </w:r>
                    </w:p>
                  </w:txbxContent>
                </v:textbox>
              </v:shape>
            </w:pict>
          </mc:Fallback>
        </mc:AlternateContent>
      </w:r>
    </w:p>
    <w:p w:rsidR="00644160" w:rsidRPr="00577C4A" w:rsidRDefault="00644160" w:rsidP="00644160">
      <w:pPr>
        <w:spacing w:after="0"/>
        <w:rPr>
          <w:rFonts w:ascii="Bookman Old Style" w:eastAsiaTheme="minorHAnsi" w:hAnsi="Bookman Old Style"/>
          <w:kern w:val="0"/>
          <w:szCs w:val="24"/>
          <w14:ligatures w14:val="none"/>
        </w:rPr>
      </w:pPr>
      <w:r w:rsidRPr="00577C4A">
        <w:rPr>
          <w:rFonts w:ascii="Bookman Old Style" w:eastAsiaTheme="minorHAnsi" w:hAnsi="Bookman Old Style" w:cs="Tahoma"/>
          <w:b/>
          <w:kern w:val="0"/>
          <w:szCs w:val="24"/>
          <w14:ligatures w14:val="none"/>
        </w:rPr>
        <w:t>The Director</w:t>
      </w:r>
      <w:r w:rsidRPr="00577C4A">
        <w:rPr>
          <w:rFonts w:ascii="Bookman Old Style" w:eastAsiaTheme="minorHAnsi" w:hAnsi="Bookman Old Style"/>
          <w:kern w:val="0"/>
          <w:szCs w:val="24"/>
          <w14:ligatures w14:val="none"/>
        </w:rPr>
        <w:t xml:space="preserve"> </w:t>
      </w:r>
      <w:r w:rsidRPr="00577C4A">
        <w:rPr>
          <w:rFonts w:ascii="Bookman Old Style" w:eastAsiaTheme="minorHAnsi" w:hAnsi="Bookman Old Style"/>
          <w:b/>
          <w:kern w:val="0"/>
          <w:szCs w:val="24"/>
          <w14:ligatures w14:val="none"/>
        </w:rPr>
        <w:t>General</w:t>
      </w:r>
      <w:r w:rsidRPr="00577C4A">
        <w:rPr>
          <w:rFonts w:ascii="Bookman Old Style" w:eastAsiaTheme="minorHAnsi" w:hAnsi="Bookman Old Style"/>
          <w:kern w:val="0"/>
          <w:szCs w:val="24"/>
          <w14:ligatures w14:val="none"/>
        </w:rPr>
        <w:t xml:space="preserve">    </w:t>
      </w:r>
    </w:p>
    <w:p w:rsidR="00644160" w:rsidRPr="00577C4A" w:rsidRDefault="00644160" w:rsidP="00644160">
      <w:pPr>
        <w:spacing w:after="0"/>
        <w:rPr>
          <w:rFonts w:ascii="Bookman Old Style" w:eastAsiaTheme="minorHAnsi" w:hAnsi="Bookman Old Style"/>
          <w:b/>
          <w:kern w:val="0"/>
          <w:szCs w:val="24"/>
          <w14:ligatures w14:val="none"/>
        </w:rPr>
      </w:pPr>
      <w:r w:rsidRPr="00577C4A">
        <w:rPr>
          <w:rFonts w:ascii="Bookman Old Style" w:eastAsiaTheme="minorHAnsi" w:hAnsi="Bookman Old Style"/>
          <w:b/>
          <w:kern w:val="0"/>
          <w:szCs w:val="24"/>
          <w14:ligatures w14:val="none"/>
        </w:rPr>
        <w:t>Bureau of Public Procurement</w:t>
      </w:r>
    </w:p>
    <w:p w:rsidR="00644160" w:rsidRPr="00577C4A" w:rsidRDefault="00644160" w:rsidP="00644160">
      <w:pPr>
        <w:spacing w:after="0"/>
        <w:rPr>
          <w:rFonts w:ascii="Bookman Old Style" w:eastAsiaTheme="minorHAnsi" w:hAnsi="Bookman Old Style"/>
          <w:kern w:val="0"/>
          <w:szCs w:val="24"/>
          <w14:ligatures w14:val="none"/>
        </w:rPr>
      </w:pPr>
      <w:r w:rsidRPr="00577C4A">
        <w:rPr>
          <w:rFonts w:ascii="Bookman Old Style" w:eastAsiaTheme="minorHAnsi" w:hAnsi="Bookman Old Style"/>
          <w:kern w:val="0"/>
          <w:szCs w:val="24"/>
          <w14:ligatures w14:val="none"/>
        </w:rPr>
        <w:t>Plot 256</w:t>
      </w:r>
      <w:proofErr w:type="gramStart"/>
      <w:r w:rsidRPr="00577C4A">
        <w:rPr>
          <w:rFonts w:ascii="Bookman Old Style" w:eastAsiaTheme="minorHAnsi" w:hAnsi="Bookman Old Style"/>
          <w:kern w:val="0"/>
          <w:szCs w:val="24"/>
          <w14:ligatures w14:val="none"/>
        </w:rPr>
        <w:t>,ZoneAO</w:t>
      </w:r>
      <w:proofErr w:type="gramEnd"/>
      <w:r w:rsidRPr="00577C4A">
        <w:rPr>
          <w:rFonts w:ascii="Bookman Old Style" w:eastAsiaTheme="minorHAnsi" w:hAnsi="Bookman Old Style"/>
          <w:kern w:val="0"/>
          <w:szCs w:val="24"/>
          <w14:ligatures w14:val="none"/>
        </w:rPr>
        <w:t>, Off Herbert Macaulay</w:t>
      </w:r>
    </w:p>
    <w:p w:rsidR="00644160" w:rsidRPr="00577C4A" w:rsidRDefault="00644160" w:rsidP="00644160">
      <w:pPr>
        <w:spacing w:after="0"/>
        <w:rPr>
          <w:rFonts w:ascii="Bookman Old Style" w:eastAsiaTheme="minorHAnsi" w:hAnsi="Bookman Old Style"/>
          <w:kern w:val="0"/>
          <w:szCs w:val="24"/>
          <w14:ligatures w14:val="none"/>
        </w:rPr>
      </w:pPr>
      <w:r w:rsidRPr="00577C4A">
        <w:rPr>
          <w:rFonts w:ascii="Bookman Old Style" w:eastAsiaTheme="minorHAnsi" w:hAnsi="Bookman Old Style"/>
          <w:kern w:val="0"/>
          <w:szCs w:val="24"/>
          <w14:ligatures w14:val="none"/>
        </w:rPr>
        <w:t>Central Business District</w:t>
      </w:r>
    </w:p>
    <w:p w:rsidR="00644160" w:rsidRDefault="00644160" w:rsidP="00644160">
      <w:pPr>
        <w:spacing w:after="0"/>
        <w:rPr>
          <w:rFonts w:ascii="Bookman Old Style" w:eastAsiaTheme="minorHAnsi" w:hAnsi="Bookman Old Style"/>
          <w:kern w:val="0"/>
          <w:szCs w:val="24"/>
          <w14:ligatures w14:val="none"/>
        </w:rPr>
      </w:pPr>
      <w:r w:rsidRPr="00577C4A">
        <w:rPr>
          <w:rFonts w:ascii="Bookman Old Style" w:eastAsiaTheme="minorHAnsi" w:hAnsi="Bookman Old Style"/>
          <w:kern w:val="0"/>
          <w:szCs w:val="24"/>
          <w14:ligatures w14:val="none"/>
        </w:rPr>
        <w:t>Abuja</w:t>
      </w:r>
      <w:r w:rsidRPr="00577C4A">
        <w:rPr>
          <w:rFonts w:ascii="Comic Sans MS" w:eastAsiaTheme="minorHAnsi" w:hAnsi="Comic Sans MS"/>
          <w:kern w:val="0"/>
          <w:szCs w:val="24"/>
          <w14:ligatures w14:val="none"/>
        </w:rPr>
        <w:t xml:space="preserve">    </w:t>
      </w:r>
    </w:p>
    <w:p w:rsidR="00644160" w:rsidRPr="00DD45C8" w:rsidRDefault="00644160" w:rsidP="00644160">
      <w:pPr>
        <w:spacing w:after="0"/>
        <w:rPr>
          <w:rFonts w:ascii="Comic Sans MS" w:eastAsiaTheme="minorHAnsi" w:hAnsi="Comic Sans MS"/>
          <w:kern w:val="0"/>
          <w:szCs w:val="24"/>
          <w14:ligatures w14:val="none"/>
        </w:rPr>
      </w:pPr>
    </w:p>
    <w:p w:rsidR="00644160" w:rsidRPr="00001D75" w:rsidRDefault="00644160" w:rsidP="00644160">
      <w:pPr>
        <w:spacing w:after="0" w:line="240" w:lineRule="auto"/>
        <w:rPr>
          <w:rFonts w:ascii="Bookman Old Style" w:eastAsiaTheme="minorHAnsi" w:hAnsi="Bookman Old Style"/>
          <w:b/>
          <w:kern w:val="0"/>
          <w:szCs w:val="24"/>
          <w:u w:val="single"/>
          <w14:ligatures w14:val="none"/>
        </w:rPr>
      </w:pPr>
      <w:r w:rsidRPr="00C4542E">
        <w:rPr>
          <w:rFonts w:ascii="Bookman Old Style" w:eastAsiaTheme="minorHAnsi" w:hAnsi="Bookman Old Style"/>
          <w:b/>
          <w:kern w:val="0"/>
          <w:szCs w:val="24"/>
          <w14:ligatures w14:val="none"/>
        </w:rPr>
        <w:t xml:space="preserve">                           </w:t>
      </w:r>
      <w:r>
        <w:rPr>
          <w:rFonts w:ascii="Bookman Old Style" w:eastAsiaTheme="minorHAnsi" w:hAnsi="Bookman Old Style"/>
          <w:b/>
          <w:kern w:val="0"/>
          <w:szCs w:val="24"/>
          <w14:ligatures w14:val="none"/>
        </w:rPr>
        <w:t xml:space="preserve">  </w:t>
      </w:r>
      <w:r w:rsidRPr="00001D75">
        <w:rPr>
          <w:rFonts w:ascii="Bookman Old Style" w:eastAsiaTheme="minorHAnsi" w:hAnsi="Bookman Old Style"/>
          <w:b/>
          <w:kern w:val="0"/>
          <w:szCs w:val="24"/>
          <w:u w:val="single"/>
          <w14:ligatures w14:val="none"/>
        </w:rPr>
        <w:t>INVITATION TO WITNESS BID OPENING</w:t>
      </w:r>
    </w:p>
    <w:p w:rsidR="00644160" w:rsidRDefault="00644160" w:rsidP="00644160">
      <w:pPr>
        <w:spacing w:after="0" w:line="240" w:lineRule="auto"/>
        <w:jc w:val="center"/>
        <w:rPr>
          <w:rFonts w:ascii="Bookman Old Style" w:eastAsia="Times New Roman" w:hAnsi="Bookman Old Style" w:cs="Calibri"/>
          <w:b/>
          <w:bCs/>
          <w:color w:val="000000"/>
          <w:szCs w:val="24"/>
          <w:u w:val="single"/>
        </w:rPr>
      </w:pPr>
      <w:r>
        <w:rPr>
          <w:rFonts w:ascii="Bookman Old Style" w:eastAsia="Times New Roman" w:hAnsi="Bookman Old Style" w:cs="Calibri"/>
          <w:b/>
          <w:bCs/>
          <w:color w:val="000000"/>
          <w:szCs w:val="24"/>
          <w:u w:val="single"/>
        </w:rPr>
        <w:t xml:space="preserve"> FINANCIAL BID FOR THE </w:t>
      </w:r>
      <w:r>
        <w:rPr>
          <w:rFonts w:ascii="Bookman Old Style" w:eastAsiaTheme="minorHAnsi" w:hAnsi="Bookman Old Style"/>
          <w:b/>
          <w:kern w:val="0"/>
          <w:szCs w:val="24"/>
          <w:u w:val="single"/>
          <w14:ligatures w14:val="none"/>
        </w:rPr>
        <w:t>CONSULTANCY SERVICES</w:t>
      </w:r>
      <w:r>
        <w:rPr>
          <w:rFonts w:ascii="Bookman Old Style" w:eastAsia="Times New Roman" w:hAnsi="Bookman Old Style" w:cs="Calibri"/>
          <w:b/>
          <w:bCs/>
          <w:color w:val="000000"/>
          <w:szCs w:val="24"/>
          <w:u w:val="single"/>
        </w:rPr>
        <w:t>.</w:t>
      </w:r>
    </w:p>
    <w:p w:rsidR="00644160" w:rsidRPr="00001D75" w:rsidRDefault="00644160" w:rsidP="00644160">
      <w:pPr>
        <w:spacing w:after="0" w:line="240" w:lineRule="auto"/>
        <w:jc w:val="center"/>
        <w:rPr>
          <w:rFonts w:ascii="Bookman Old Style" w:eastAsia="Times New Roman" w:hAnsi="Bookman Old Style" w:cs="Calibri"/>
          <w:b/>
          <w:bCs/>
          <w:color w:val="000000"/>
          <w:szCs w:val="24"/>
          <w:u w:val="single"/>
        </w:rPr>
      </w:pPr>
      <w:r>
        <w:rPr>
          <w:rFonts w:ascii="Bookman Old Style" w:eastAsia="Times New Roman" w:hAnsi="Bookman Old Style" w:cs="Calibri"/>
          <w:b/>
          <w:bCs/>
          <w:color w:val="000000"/>
          <w:szCs w:val="24"/>
          <w:u w:val="single"/>
        </w:rPr>
        <w:t xml:space="preserve"> </w:t>
      </w:r>
    </w:p>
    <w:p w:rsidR="00644160" w:rsidRDefault="00644160" w:rsidP="00644160">
      <w:pPr>
        <w:spacing w:after="0" w:line="240" w:lineRule="auto"/>
        <w:rPr>
          <w:rFonts w:ascii="Bookman Old Style" w:eastAsia="Times New Roman" w:hAnsi="Bookman Old Style" w:cs="Calibri"/>
          <w:bCs/>
          <w:color w:val="000000"/>
          <w:szCs w:val="24"/>
        </w:rPr>
      </w:pPr>
      <w:r>
        <w:rPr>
          <w:rFonts w:ascii="Bookman Old Style" w:hAnsi="Bookman Old Style" w:cs="Times New Roman"/>
          <w:color w:val="000000" w:themeColor="text1"/>
          <w:szCs w:val="24"/>
        </w:rPr>
        <w:t>Pursuant to section 19(b)</w:t>
      </w:r>
      <w:r w:rsidRPr="007A38F1">
        <w:rPr>
          <w:rFonts w:ascii="Bookman Old Style" w:hAnsi="Bookman Old Style" w:cs="Times New Roman"/>
          <w:color w:val="000000" w:themeColor="text1"/>
          <w:szCs w:val="24"/>
        </w:rPr>
        <w:t xml:space="preserve"> of the Publ</w:t>
      </w:r>
      <w:r>
        <w:rPr>
          <w:rFonts w:ascii="Bookman Old Style" w:hAnsi="Bookman Old Style" w:cs="Times New Roman"/>
          <w:color w:val="000000" w:themeColor="text1"/>
          <w:szCs w:val="24"/>
        </w:rPr>
        <w:t>ic Procurement Act, 2007</w:t>
      </w:r>
      <w:r w:rsidRPr="007A38F1">
        <w:rPr>
          <w:rFonts w:ascii="Bookman Old Style" w:hAnsi="Bookman Old Style" w:cs="Times New Roman"/>
          <w:color w:val="000000" w:themeColor="text1"/>
          <w:szCs w:val="24"/>
        </w:rPr>
        <w:t>, the Federal Roads Maintenance Agency (FERMA) hereby invites your organization to witness the</w:t>
      </w:r>
      <w:r>
        <w:rPr>
          <w:rFonts w:ascii="Bookman Old Style" w:hAnsi="Bookman Old Style" w:cs="Times New Roman"/>
          <w:color w:val="000000" w:themeColor="text1"/>
          <w:szCs w:val="24"/>
        </w:rPr>
        <w:t xml:space="preserve"> </w:t>
      </w:r>
      <w:proofErr w:type="gramStart"/>
      <w:r>
        <w:rPr>
          <w:rFonts w:ascii="Bookman Old Style" w:hAnsi="Bookman Old Style" w:cs="Times New Roman"/>
          <w:color w:val="000000" w:themeColor="text1"/>
          <w:szCs w:val="24"/>
        </w:rPr>
        <w:t>Financial</w:t>
      </w:r>
      <w:proofErr w:type="gramEnd"/>
      <w:r>
        <w:rPr>
          <w:rFonts w:ascii="Bookman Old Style" w:hAnsi="Bookman Old Style" w:cs="Times New Roman"/>
          <w:color w:val="000000" w:themeColor="text1"/>
          <w:szCs w:val="24"/>
        </w:rPr>
        <w:t xml:space="preserve"> </w:t>
      </w:r>
      <w:r w:rsidRPr="007A38F1">
        <w:rPr>
          <w:rFonts w:ascii="Bookman Old Style" w:hAnsi="Bookman Old Style" w:cs="Times New Roman"/>
          <w:color w:val="000000" w:themeColor="text1"/>
          <w:szCs w:val="24"/>
        </w:rPr>
        <w:t>bid o</w:t>
      </w:r>
      <w:r>
        <w:rPr>
          <w:rFonts w:ascii="Bookman Old Style" w:hAnsi="Bookman Old Style" w:cs="Times New Roman"/>
          <w:color w:val="000000" w:themeColor="text1"/>
          <w:szCs w:val="24"/>
        </w:rPr>
        <w:t>pening for the Provision of Security Services</w:t>
      </w:r>
      <w:r>
        <w:rPr>
          <w:rFonts w:ascii="Bookman Old Style" w:eastAsia="Times New Roman" w:hAnsi="Bookman Old Style" w:cs="Calibri"/>
          <w:bCs/>
          <w:color w:val="000000"/>
          <w:szCs w:val="24"/>
        </w:rPr>
        <w:t>.</w:t>
      </w:r>
    </w:p>
    <w:p w:rsidR="00644160" w:rsidRDefault="00644160" w:rsidP="00644160">
      <w:pPr>
        <w:spacing w:after="0"/>
        <w:rPr>
          <w:rFonts w:ascii="Bookman Old Style" w:eastAsia="Times New Roman" w:hAnsi="Bookman Old Style" w:cs="Calibri"/>
          <w:bCs/>
          <w:color w:val="000000"/>
          <w:szCs w:val="24"/>
        </w:rPr>
      </w:pPr>
    </w:p>
    <w:p w:rsidR="00644160" w:rsidRPr="006A5101" w:rsidRDefault="00644160" w:rsidP="00644160">
      <w:pPr>
        <w:spacing w:after="0"/>
        <w:rPr>
          <w:rFonts w:ascii="Bookman Old Style" w:eastAsia="Times New Roman" w:hAnsi="Bookman Old Style" w:cs="Calibri"/>
          <w:bCs/>
          <w:color w:val="000000"/>
          <w:szCs w:val="24"/>
        </w:rPr>
      </w:pPr>
      <w:r>
        <w:rPr>
          <w:rFonts w:ascii="Bookman Old Style" w:eastAsia="Times New Roman" w:hAnsi="Bookman Old Style" w:cs="Calibri"/>
          <w:bCs/>
          <w:color w:val="000000"/>
          <w:szCs w:val="24"/>
        </w:rPr>
        <w:t xml:space="preserve">2.0 </w:t>
      </w:r>
      <w:r w:rsidRPr="006A5101">
        <w:rPr>
          <w:rFonts w:ascii="Bookman Old Style" w:eastAsia="Times New Roman" w:hAnsi="Bookman Old Style" w:cs="Calibri"/>
          <w:bCs/>
          <w:color w:val="000000"/>
          <w:szCs w:val="24"/>
        </w:rPr>
        <w:t xml:space="preserve">The exercise is scheduled to take place as </w:t>
      </w:r>
      <w:r w:rsidRPr="006A5101">
        <w:rPr>
          <w:rFonts w:ascii="Bookman Old Style" w:eastAsiaTheme="minorHAnsi" w:hAnsi="Bookman Old Style"/>
          <w:kern w:val="0"/>
          <w:szCs w:val="24"/>
          <w14:ligatures w14:val="none"/>
        </w:rPr>
        <w:t xml:space="preserve">follows: </w:t>
      </w:r>
    </w:p>
    <w:p w:rsidR="00644160" w:rsidRDefault="00644160" w:rsidP="00644160">
      <w:pPr>
        <w:pStyle w:val="NoSpacing"/>
        <w:rPr>
          <w:rFonts w:ascii="Comic Sans MS" w:hAnsi="Comic Sans MS" w:cs="Times New Roman"/>
          <w:color w:val="000000" w:themeColor="text1"/>
          <w:sz w:val="24"/>
          <w:szCs w:val="24"/>
        </w:rPr>
      </w:pPr>
    </w:p>
    <w:p w:rsidR="00644160" w:rsidRPr="007A38F1" w:rsidRDefault="00644160" w:rsidP="00644160">
      <w:pPr>
        <w:pStyle w:val="NoSpacing"/>
        <w:numPr>
          <w:ilvl w:val="0"/>
          <w:numId w:val="1"/>
        </w:numPr>
        <w:rPr>
          <w:rFonts w:ascii="Bookman Old Style" w:hAnsi="Bookman Old Style" w:cs="Times New Roman"/>
          <w:bCs/>
          <w:color w:val="000000" w:themeColor="text1"/>
          <w:sz w:val="24"/>
          <w:szCs w:val="24"/>
        </w:rPr>
      </w:pPr>
      <w:r w:rsidRPr="009B5E9D"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Date: </w:t>
      </w:r>
      <w:r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>Tuesday, 6</w:t>
      </w:r>
      <w:r w:rsidRPr="007A38F1">
        <w:rPr>
          <w:rFonts w:ascii="Bookman Old Style" w:hAnsi="Bookman Old Style" w:cs="Times New Roman"/>
          <w:bCs/>
          <w:color w:val="000000" w:themeColor="text1"/>
          <w:sz w:val="24"/>
          <w:szCs w:val="24"/>
          <w:vertAlign w:val="superscript"/>
        </w:rPr>
        <w:t>th</w:t>
      </w:r>
      <w:r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 October</w:t>
      </w:r>
      <w:r w:rsidRPr="007A38F1"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>, 2026</w:t>
      </w:r>
    </w:p>
    <w:p w:rsidR="00644160" w:rsidRPr="009B5E9D" w:rsidRDefault="00644160" w:rsidP="00644160">
      <w:pPr>
        <w:pStyle w:val="NoSpacing"/>
        <w:rPr>
          <w:rFonts w:ascii="Bookman Old Style" w:hAnsi="Bookman Old Style" w:cs="Times New Roman"/>
          <w:bCs/>
          <w:color w:val="000000" w:themeColor="text1"/>
          <w:sz w:val="24"/>
          <w:szCs w:val="24"/>
        </w:rPr>
      </w:pPr>
    </w:p>
    <w:p w:rsidR="00644160" w:rsidRPr="009B5E9D" w:rsidRDefault="00644160" w:rsidP="00644160">
      <w:pPr>
        <w:pStyle w:val="NoSpacing"/>
        <w:numPr>
          <w:ilvl w:val="0"/>
          <w:numId w:val="1"/>
        </w:numPr>
        <w:rPr>
          <w:rFonts w:ascii="Bookman Old Style" w:hAnsi="Bookman Old Style" w:cs="Times New Roman"/>
          <w:bCs/>
          <w:color w:val="000000" w:themeColor="text1"/>
          <w:sz w:val="24"/>
          <w:szCs w:val="24"/>
        </w:rPr>
      </w:pPr>
      <w:r w:rsidRPr="009B5E9D"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>Time:  12:00 Noon</w:t>
      </w:r>
    </w:p>
    <w:p w:rsidR="00644160" w:rsidRPr="009B5E9D" w:rsidRDefault="00644160" w:rsidP="00644160">
      <w:pPr>
        <w:pStyle w:val="NoSpacing"/>
        <w:rPr>
          <w:rFonts w:ascii="Bookman Old Style" w:hAnsi="Bookman Old Style" w:cs="Times New Roman"/>
          <w:bCs/>
          <w:color w:val="000000" w:themeColor="text1"/>
          <w:sz w:val="24"/>
          <w:szCs w:val="24"/>
        </w:rPr>
      </w:pPr>
    </w:p>
    <w:p w:rsidR="00644160" w:rsidRPr="009B5E9D" w:rsidRDefault="00644160" w:rsidP="00644160">
      <w:pPr>
        <w:pStyle w:val="NoSpacing"/>
        <w:numPr>
          <w:ilvl w:val="0"/>
          <w:numId w:val="1"/>
        </w:numPr>
        <w:rPr>
          <w:rFonts w:ascii="Bookman Old Style" w:hAnsi="Bookman Old Style" w:cs="Times New Roman"/>
          <w:bCs/>
          <w:color w:val="000000" w:themeColor="text1"/>
          <w:sz w:val="24"/>
          <w:szCs w:val="24"/>
        </w:rPr>
      </w:pPr>
      <w:r w:rsidRPr="009B5E9D"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>Venue:  Federal Roads Maintenance Agency Conference Hall, 2</w:t>
      </w:r>
      <w:r w:rsidRPr="009B5E9D">
        <w:rPr>
          <w:rFonts w:ascii="Bookman Old Style" w:hAnsi="Bookman Old Style" w:cs="Times New Roman"/>
          <w:bCs/>
          <w:color w:val="000000" w:themeColor="text1"/>
          <w:sz w:val="24"/>
          <w:szCs w:val="24"/>
          <w:vertAlign w:val="superscript"/>
        </w:rPr>
        <w:t>nd</w:t>
      </w:r>
      <w:r w:rsidRPr="009B5E9D"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  </w:t>
      </w:r>
    </w:p>
    <w:p w:rsidR="00644160" w:rsidRPr="009B5E9D" w:rsidRDefault="00644160" w:rsidP="00644160">
      <w:pPr>
        <w:pStyle w:val="NoSpacing"/>
        <w:rPr>
          <w:rFonts w:ascii="Bookman Old Style" w:hAnsi="Bookman Old Style" w:cs="Times New Roman"/>
          <w:bCs/>
          <w:color w:val="000000" w:themeColor="text1"/>
          <w:sz w:val="24"/>
          <w:szCs w:val="24"/>
        </w:rPr>
      </w:pPr>
      <w:r w:rsidRPr="009B5E9D">
        <w:rPr>
          <w:rFonts w:ascii="Bookman Old Style" w:eastAsiaTheme="minorEastAsia" w:hAnsi="Bookman Old Style" w:cs="Times New Roman"/>
          <w:bCs/>
          <w:color w:val="000000" w:themeColor="text1"/>
          <w:kern w:val="2"/>
          <w:sz w:val="24"/>
          <w:szCs w:val="24"/>
          <w14:ligatures w14:val="standardContextual"/>
        </w:rPr>
        <w:t xml:space="preserve">                      </w:t>
      </w:r>
      <w:r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Floor, </w:t>
      </w:r>
      <w:proofErr w:type="spellStart"/>
      <w:r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>Aminu</w:t>
      </w:r>
      <w:proofErr w:type="spellEnd"/>
      <w:r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 Kano Crescent, </w:t>
      </w:r>
      <w:proofErr w:type="spellStart"/>
      <w:r w:rsidRPr="009B5E9D"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>Wuse</w:t>
      </w:r>
      <w:proofErr w:type="spellEnd"/>
      <w:r w:rsidRPr="009B5E9D"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 II, Abuja</w:t>
      </w:r>
    </w:p>
    <w:p w:rsidR="00644160" w:rsidRPr="009B5E9D" w:rsidRDefault="00644160" w:rsidP="00644160">
      <w:pPr>
        <w:pStyle w:val="NoSpacing"/>
        <w:rPr>
          <w:rFonts w:ascii="Bookman Old Style" w:hAnsi="Bookman Old Style" w:cs="Times New Roman"/>
          <w:color w:val="000000" w:themeColor="text1"/>
          <w:sz w:val="2"/>
          <w:szCs w:val="2"/>
        </w:rPr>
      </w:pPr>
    </w:p>
    <w:p w:rsidR="00644160" w:rsidRPr="009B5E9D" w:rsidRDefault="00644160" w:rsidP="00644160">
      <w:pPr>
        <w:pStyle w:val="NoSpacing"/>
        <w:rPr>
          <w:rFonts w:ascii="Bookman Old Style" w:hAnsi="Bookman Old Style" w:cs="Times New Roman"/>
          <w:color w:val="000000" w:themeColor="text1"/>
          <w:sz w:val="24"/>
          <w:szCs w:val="24"/>
        </w:rPr>
      </w:pPr>
    </w:p>
    <w:p w:rsidR="00644160" w:rsidRPr="00D4533A" w:rsidRDefault="00644160" w:rsidP="00644160">
      <w:pPr>
        <w:pStyle w:val="NoSpacing"/>
        <w:spacing w:line="276" w:lineRule="auto"/>
        <w:rPr>
          <w:rFonts w:ascii="Bookman Old Style" w:hAnsi="Bookman Old Style" w:cs="Times New Roman"/>
          <w:bCs/>
          <w:color w:val="000000" w:themeColor="text1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3.0</w:t>
      </w:r>
      <w:r>
        <w:rPr>
          <w:rFonts w:ascii="Bookman Old Style" w:hAnsi="Bookman Old Style"/>
          <w:sz w:val="24"/>
          <w:szCs w:val="24"/>
        </w:rPr>
        <w:tab/>
      </w:r>
      <w:r w:rsidRPr="00D4533A">
        <w:rPr>
          <w:rFonts w:ascii="Bookman Old Style" w:hAnsi="Bookman Old Style"/>
          <w:sz w:val="24"/>
          <w:szCs w:val="24"/>
        </w:rPr>
        <w:t>While</w:t>
      </w:r>
      <w:r w:rsidRPr="00D4533A"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 thanking you for your usual</w:t>
      </w:r>
      <w:r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 xml:space="preserve"> cooperation, please accept the</w:t>
      </w:r>
      <w:r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ab/>
      </w:r>
      <w:r w:rsidRPr="00D4533A">
        <w:rPr>
          <w:rFonts w:ascii="Bookman Old Style" w:hAnsi="Bookman Old Style" w:cs="Times New Roman"/>
          <w:bCs/>
          <w:color w:val="000000" w:themeColor="text1"/>
          <w:sz w:val="24"/>
          <w:szCs w:val="24"/>
        </w:rPr>
        <w:t>assurance of my esteemed regards always.</w:t>
      </w:r>
    </w:p>
    <w:p w:rsidR="00644160" w:rsidRPr="007A38F1" w:rsidRDefault="00644160" w:rsidP="00644160">
      <w:pPr>
        <w:spacing w:after="240"/>
        <w:rPr>
          <w:rFonts w:ascii="Bookman Old Style" w:eastAsiaTheme="minorHAnsi" w:hAnsi="Bookman Old Style"/>
          <w:kern w:val="0"/>
          <w:szCs w:val="24"/>
          <w14:ligatures w14:val="none"/>
        </w:rPr>
      </w:pPr>
    </w:p>
    <w:p w:rsidR="00644160" w:rsidRPr="00001D75" w:rsidRDefault="00644160" w:rsidP="00644160">
      <w:pPr>
        <w:spacing w:after="0"/>
        <w:rPr>
          <w:rFonts w:ascii="Bookman Old Style" w:hAnsi="Bookman Old Style" w:cstheme="minorHAnsi"/>
          <w:b/>
          <w:bCs/>
          <w:szCs w:val="24"/>
          <w:lang w:val="en-GB"/>
        </w:rPr>
      </w:pPr>
    </w:p>
    <w:p w:rsidR="00644160" w:rsidRPr="00577C4A" w:rsidRDefault="00644160" w:rsidP="00644160">
      <w:pPr>
        <w:spacing w:after="0"/>
        <w:ind w:left="720"/>
        <w:rPr>
          <w:rFonts w:ascii="Bookman Old Style" w:hAnsi="Bookman Old Style" w:cstheme="minorHAnsi"/>
          <w:b/>
          <w:bCs/>
          <w:szCs w:val="24"/>
          <w:lang w:val="en-GB"/>
        </w:rPr>
      </w:pPr>
      <w:r w:rsidRPr="00577C4A">
        <w:rPr>
          <w:rFonts w:ascii="Bookman Old Style" w:hAnsi="Bookman Old Style" w:cstheme="minorHAnsi"/>
          <w:b/>
          <w:bCs/>
          <w:szCs w:val="24"/>
          <w:lang w:val="en-GB"/>
        </w:rPr>
        <w:t>Signed</w:t>
      </w:r>
    </w:p>
    <w:p w:rsidR="00644160" w:rsidRPr="00577C4A" w:rsidRDefault="00644160" w:rsidP="00644160">
      <w:pPr>
        <w:spacing w:after="0"/>
        <w:rPr>
          <w:rFonts w:ascii="Bookman Old Style" w:eastAsiaTheme="minorHAnsi" w:hAnsi="Bookman Old Style"/>
          <w:b/>
          <w:kern w:val="0"/>
          <w:szCs w:val="24"/>
          <w14:ligatures w14:val="none"/>
        </w:rPr>
      </w:pPr>
      <w:r w:rsidRPr="00577C4A">
        <w:rPr>
          <w:rFonts w:ascii="Bookman Old Style" w:hAnsi="Bookman Old Style" w:cstheme="minorHAnsi"/>
          <w:b/>
          <w:bCs/>
          <w:szCs w:val="24"/>
          <w:lang w:val="en-GB"/>
        </w:rPr>
        <w:t xml:space="preserve">   The Management</w:t>
      </w:r>
    </w:p>
    <w:p w:rsidR="00E01AF1" w:rsidRDefault="00644160">
      <w:bookmarkStart w:id="0" w:name="_GoBack"/>
      <w:bookmarkEnd w:id="0"/>
    </w:p>
    <w:sectPr w:rsidR="00E01AF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ntique Olive">
    <w:altName w:val="Corbel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2" type="#_x0000_t75" style="width:11.5pt;height:11.5pt" o:bullet="t">
        <v:imagedata r:id="rId1" o:title="msoFC0F"/>
      </v:shape>
    </w:pict>
  </w:numPicBullet>
  <w:abstractNum w:abstractNumId="0">
    <w:nsid w:val="74F7743A"/>
    <w:multiLevelType w:val="hybridMultilevel"/>
    <w:tmpl w:val="0D1C6DBC"/>
    <w:lvl w:ilvl="0" w:tplc="200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160"/>
    <w:rsid w:val="003B03C7"/>
    <w:rsid w:val="00644160"/>
    <w:rsid w:val="00725966"/>
    <w:rsid w:val="007C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DB9404-EE0C-4E8C-9B19-28E9B3A00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4160"/>
    <w:pPr>
      <w:spacing w:after="200" w:line="276" w:lineRule="auto"/>
      <w:jc w:val="both"/>
    </w:pPr>
    <w:rPr>
      <w:rFonts w:ascii="Times New Roman" w:eastAsiaTheme="minorEastAsia" w:hAnsi="Times New Roman"/>
      <w:kern w:val="2"/>
      <w:sz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4416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151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2026-10-05T16:20:00Z</dcterms:created>
  <dcterms:modified xsi:type="dcterms:W3CDTF">2026-10-05T16:21:00Z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4fa32831-a36c-4696-8dc3-13a5e0807ed9</vt:lpwstr>
  </property>
</Properties>
</file>